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67795">
      <w:pPr>
        <w:spacing w:line="460" w:lineRule="exac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附件</w:t>
      </w:r>
      <w:r>
        <w:rPr>
          <w:rFonts w:hint="eastAsia" w:ascii="宋体" w:hAnsi="宋体" w:cs="宋体"/>
          <w:sz w:val="22"/>
          <w:szCs w:val="22"/>
          <w:lang w:val="en-US" w:eastAsia="zh-CN"/>
        </w:rPr>
        <w:t>1</w:t>
      </w:r>
    </w:p>
    <w:p w14:paraId="7B6331EB">
      <w:pPr>
        <w:spacing w:line="380" w:lineRule="exact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法定代表人声明书</w:t>
      </w:r>
    </w:p>
    <w:p w14:paraId="5536EBA7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293D823E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eastAsia="zh-CN"/>
        </w:rPr>
        <w:t>温州市瓯江口新区市政园林有限公司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：</w:t>
      </w:r>
    </w:p>
    <w:p w14:paraId="2FA31669"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4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（法定代表人姓名）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全称）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的法定代表人。我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方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参加贵处组织的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500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K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VA欧式箱变改造为315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K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VA及250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K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VA欧式箱变项目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的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公开询价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活动，由我本人全权代表我方处理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活动中的一切事宜。联系方式如下：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手机号码：       联系邮箱:         详细通讯地址：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</w:t>
      </w:r>
      <w:bookmarkStart w:id="0" w:name="_GoBack"/>
      <w:bookmarkEnd w:id="0"/>
    </w:p>
    <w:p w14:paraId="6283F9C5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4DD6CFB7">
      <w:pPr>
        <w:widowControl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附：法定代表人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身份证正反面复印件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F685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9854" w:type="dxa"/>
            <w:noWrap w:val="0"/>
            <w:vAlign w:val="top"/>
          </w:tcPr>
          <w:p w14:paraId="11F9641A"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 w14:paraId="3BCC8CE5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7DC97B3A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0140FD06">
      <w:pPr>
        <w:spacing w:line="460" w:lineRule="exact"/>
        <w:ind w:firstLine="2955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全称（公章）：</w:t>
      </w:r>
    </w:p>
    <w:p w14:paraId="1ADE243B">
      <w:pPr>
        <w:spacing w:line="460" w:lineRule="exact"/>
        <w:ind w:firstLine="2955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日期：     年    月   日</w:t>
      </w:r>
    </w:p>
    <w:p w14:paraId="7F25259F">
      <w:pPr>
        <w:widowControl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260E1123">
      <w:pPr>
        <w:widowControl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br w:type="page"/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法定代表人授权书</w:t>
      </w:r>
    </w:p>
    <w:p w14:paraId="6DB58EA1">
      <w:pPr>
        <w:spacing w:line="400" w:lineRule="exact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3764CA4B">
      <w:pPr>
        <w:spacing w:line="420" w:lineRule="exac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eastAsia="zh-CN"/>
        </w:rPr>
        <w:t>温州市瓯江口新区市政园林有限公司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：</w:t>
      </w:r>
    </w:p>
    <w:p w14:paraId="6F8C014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（法定代表人姓名）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全称）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的法定代表人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，授权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（全权代表姓名）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为本项目全权代表，参加贵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组织的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500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K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VA欧式箱变改造为315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K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VA及250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K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VA欧式箱变项目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的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公开询价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活动，全权代表我方处理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活动中的一切事宜。联系方式如下：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 xml:space="preserve">手机号码：       联系邮箱:         详细通讯地址：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。  </w:t>
      </w:r>
    </w:p>
    <w:p w14:paraId="1647308C">
      <w:pPr>
        <w:spacing w:line="460" w:lineRule="exact"/>
        <w:ind w:firstLine="240" w:firstLineChars="100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7AF2CA31">
      <w:pPr>
        <w:spacing w:line="460" w:lineRule="exac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附：法定代表人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及授权代表的身份证正反面复印件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36FE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9854" w:type="dxa"/>
            <w:noWrap w:val="0"/>
            <w:vAlign w:val="top"/>
          </w:tcPr>
          <w:p w14:paraId="19E3E1CB">
            <w:pPr>
              <w:pStyle w:val="3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法定代表人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/经营者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身份证正反面复印件</w:t>
            </w:r>
          </w:p>
        </w:tc>
      </w:tr>
      <w:tr w14:paraId="7005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9854" w:type="dxa"/>
            <w:noWrap w:val="0"/>
            <w:vAlign w:val="top"/>
          </w:tcPr>
          <w:p w14:paraId="625B3303">
            <w:pPr>
              <w:pStyle w:val="3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授权代表的身份证正反面复印件</w:t>
            </w:r>
          </w:p>
        </w:tc>
      </w:tr>
    </w:tbl>
    <w:p w14:paraId="11759AFA">
      <w:pPr>
        <w:spacing w:line="460" w:lineRule="exact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64516A36">
      <w:pPr>
        <w:spacing w:line="460" w:lineRule="exact"/>
        <w:ind w:firstLine="4080" w:firstLineChars="17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 (签字或盖章)：</w:t>
      </w:r>
    </w:p>
    <w:p w14:paraId="66FEC931">
      <w:pPr>
        <w:spacing w:line="460" w:lineRule="exact"/>
        <w:ind w:firstLine="2955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全称（公章）：</w:t>
      </w:r>
    </w:p>
    <w:p w14:paraId="23DF4A9C">
      <w:pPr>
        <w:spacing w:line="460" w:lineRule="exact"/>
        <w:ind w:firstLine="2955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日期：     年    月   日</w:t>
      </w:r>
    </w:p>
    <w:p w14:paraId="56D8C94E">
      <w:pPr>
        <w:spacing w:line="460" w:lineRule="exact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说明：</w:t>
      </w:r>
    </w:p>
    <w:p w14:paraId="601706FF">
      <w:pPr>
        <w:spacing w:line="460" w:lineRule="exact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1、若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代表为法定代表人，应提供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声明书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并提交法定代表人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身份证正反面复印件；</w:t>
      </w:r>
    </w:p>
    <w:p w14:paraId="0C0F689A">
      <w:pPr>
        <w:spacing w:line="460" w:lineRule="exact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2、若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代表为法定代表人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/经营者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授权的委托代理人，应提供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授权书，并附法定代表人及授权代表的身份证正反面复印件。</w:t>
      </w:r>
    </w:p>
    <w:p w14:paraId="73054B20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545189CB">
      <w:pPr>
        <w:spacing w:line="460" w:lineRule="exact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zh-CN" w:eastAsia="zh-CN" w:bidi="zh-CN"/>
        </w:rPr>
        <w:t>温州市瓯江口新区市政园林有限公司</w:t>
      </w:r>
    </w:p>
    <w:p w14:paraId="400735E5">
      <w:pPr>
        <w:spacing w:line="460" w:lineRule="exact"/>
        <w:jc w:val="center"/>
        <w:rPr>
          <w:rFonts w:hint="eastAsia" w:ascii="宋体" w:hAnsi="宋体" w:eastAsia="宋体" w:cs="宋体"/>
          <w:b/>
          <w:bCs/>
          <w:color w:val="auto"/>
          <w:spacing w:val="6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zh-CN" w:eastAsia="zh-CN" w:bidi="zh-CN"/>
        </w:rPr>
        <w:t>国企采购活动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en-US" w:eastAsia="zh-CN" w:bidi="zh-CN"/>
        </w:rPr>
        <w:t>承诺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none"/>
          <w:shd w:val="clear" w:color="auto" w:fill="FFFFFF"/>
          <w:lang w:val="zh-CN" w:eastAsia="zh-CN" w:bidi="zh-CN"/>
        </w:rPr>
        <w:t>书</w:t>
      </w:r>
    </w:p>
    <w:p w14:paraId="7BA04B4C">
      <w:pPr>
        <w:pStyle w:val="11"/>
        <w:widowControl w:val="0"/>
        <w:snapToGrid w:val="0"/>
        <w:spacing w:line="440" w:lineRule="exact"/>
        <w:jc w:val="both"/>
        <w:rPr>
          <w:rFonts w:hint="eastAsia" w:ascii="宋体" w:hAnsi="宋体" w:eastAsia="宋体" w:cs="宋体"/>
          <w:bCs/>
          <w:color w:val="auto"/>
          <w:spacing w:val="6"/>
          <w:sz w:val="28"/>
          <w:szCs w:val="28"/>
          <w:u w:val="single"/>
        </w:rPr>
      </w:pPr>
    </w:p>
    <w:p w14:paraId="20A6CE41">
      <w:pPr>
        <w:pStyle w:val="11"/>
        <w:widowControl w:val="0"/>
        <w:snapToGrid w:val="0"/>
        <w:spacing w:line="440" w:lineRule="exact"/>
        <w:jc w:val="both"/>
        <w:rPr>
          <w:rFonts w:hint="eastAsia" w:ascii="宋体" w:hAnsi="宋体" w:eastAsia="宋体" w:cs="宋体"/>
          <w:b/>
          <w:color w:val="auto"/>
          <w:spacing w:val="6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eastAsia="zh-CN"/>
        </w:rPr>
        <w:t>温州市瓯江口新区市政园林有限公司</w:t>
      </w:r>
      <w:r>
        <w:rPr>
          <w:rFonts w:hint="eastAsia" w:ascii="宋体" w:hAnsi="宋体" w:eastAsia="宋体" w:cs="宋体"/>
          <w:b/>
          <w:color w:val="auto"/>
          <w:spacing w:val="6"/>
          <w:sz w:val="28"/>
          <w:szCs w:val="28"/>
        </w:rPr>
        <w:t>：</w:t>
      </w:r>
    </w:p>
    <w:p w14:paraId="73B11E5F">
      <w:pPr>
        <w:pStyle w:val="11"/>
        <w:widowControl w:val="0"/>
        <w:numPr>
          <w:ilvl w:val="0"/>
          <w:numId w:val="0"/>
        </w:numPr>
        <w:snapToGrid w:val="0"/>
        <w:spacing w:line="440" w:lineRule="exact"/>
        <w:ind w:firstLine="584" w:firstLineChars="200"/>
        <w:jc w:val="both"/>
        <w:rPr>
          <w:rFonts w:hint="eastAsia" w:ascii="宋体" w:hAnsi="宋体" w:eastAsia="宋体" w:cs="宋体"/>
          <w:color w:val="auto"/>
          <w:spacing w:val="6"/>
          <w:sz w:val="28"/>
          <w:szCs w:val="28"/>
          <w:lang w:val="en-US" w:eastAsia="zh-CN"/>
        </w:rPr>
      </w:pPr>
    </w:p>
    <w:p w14:paraId="10518067">
      <w:pPr>
        <w:pStyle w:val="11"/>
        <w:widowControl w:val="0"/>
        <w:numPr>
          <w:ilvl w:val="0"/>
          <w:numId w:val="0"/>
        </w:numPr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hAnsi="宋体" w:cs="宋体"/>
          <w:kern w:val="2"/>
          <w:sz w:val="28"/>
          <w:szCs w:val="28"/>
          <w:shd w:val="clear" w:color="auto" w:fill="FFFFFF"/>
          <w:lang w:val="en-US" w:eastAsia="zh-CN" w:bidi="ar-SA"/>
        </w:rPr>
        <w:t>我方</w:t>
      </w:r>
      <w:r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  <w:t>郑重承诺，未有其它与我单位负责人为同一人或者存在直接控股、管理关系的不同供应商，参加本次国企采购活动。</w:t>
      </w:r>
    </w:p>
    <w:p w14:paraId="36DF882B">
      <w:pPr>
        <w:pStyle w:val="11"/>
        <w:widowControl w:val="0"/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</w:p>
    <w:p w14:paraId="6F50368A">
      <w:pPr>
        <w:pStyle w:val="11"/>
        <w:widowControl w:val="0"/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</w:p>
    <w:p w14:paraId="7C8304DE">
      <w:pPr>
        <w:pStyle w:val="11"/>
        <w:widowControl w:val="0"/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  <w:t xml:space="preserve">                               单位名称（盖章）：</w:t>
      </w:r>
    </w:p>
    <w:p w14:paraId="233743C3">
      <w:pPr>
        <w:pStyle w:val="11"/>
        <w:widowControl w:val="0"/>
        <w:snapToGrid w:val="0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shd w:val="clear" w:color="auto" w:fill="FFFFFF"/>
          <w:lang w:val="en-US" w:eastAsia="zh-CN" w:bidi="ar-SA"/>
        </w:rPr>
        <w:t xml:space="preserve">                                    年   月   日</w:t>
      </w:r>
    </w:p>
    <w:p w14:paraId="0482E984">
      <w:pPr>
        <w:rPr>
          <w:rFonts w:hint="eastAsia" w:ascii="宋体" w:hAnsi="宋体" w:eastAsia="宋体" w:cs="宋体"/>
          <w:sz w:val="28"/>
          <w:szCs w:val="28"/>
        </w:rPr>
      </w:pPr>
    </w:p>
    <w:p w14:paraId="01014545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 w14:paraId="38675DB4">
      <w:pPr>
        <w:pStyle w:val="7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400B7"/>
    <w:rsid w:val="1D001246"/>
    <w:rsid w:val="1FAA01B2"/>
    <w:rsid w:val="21DD2365"/>
    <w:rsid w:val="32C44B17"/>
    <w:rsid w:val="3A2A1C87"/>
    <w:rsid w:val="3D2240D6"/>
    <w:rsid w:val="3E3C0CF4"/>
    <w:rsid w:val="6C440B19"/>
    <w:rsid w:val="7889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line="312" w:lineRule="auto"/>
      <w:ind w:firstLine="420"/>
    </w:pPr>
    <w:rPr>
      <w:rFonts w:ascii="Times New Roman" w:hAnsi="Times New Roman" w:eastAsia="宋体"/>
      <w:color w:val="auto"/>
      <w:sz w:val="21"/>
      <w:szCs w:val="24"/>
    </w:rPr>
  </w:style>
  <w:style w:type="paragraph" w:styleId="3">
    <w:name w:val="Body Text"/>
    <w:basedOn w:val="1"/>
    <w:next w:val="2"/>
    <w:qFormat/>
    <w:uiPriority w:val="0"/>
    <w:pPr>
      <w:spacing w:after="120"/>
    </w:pPr>
    <w:rPr>
      <w:kern w:val="0"/>
      <w:sz w:val="28"/>
    </w:rPr>
  </w:style>
  <w:style w:type="paragraph" w:styleId="4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5">
    <w:name w:val="Body Text Indent"/>
    <w:basedOn w:val="1"/>
    <w:next w:val="1"/>
    <w:qFormat/>
    <w:uiPriority w:val="0"/>
    <w:pPr>
      <w:spacing w:line="200" w:lineRule="exact"/>
      <w:ind w:firstLine="301"/>
    </w:pPr>
    <w:rPr>
      <w:rFonts w:ascii="宋体"/>
      <w:spacing w:val="-4"/>
      <w:kern w:val="0"/>
      <w:sz w:val="18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unhideWhenUsed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customStyle="1" w:styleId="10">
    <w:name w:val="Body Text First Indent1"/>
    <w:basedOn w:val="3"/>
    <w:next w:val="4"/>
    <w:qFormat/>
    <w:uiPriority w:val="0"/>
    <w:pPr>
      <w:ind w:firstLine="420" w:firstLineChars="100"/>
    </w:pPr>
    <w:rPr>
      <w:rFonts w:ascii="Times New Roman"/>
    </w:rPr>
  </w:style>
  <w:style w:type="paragraph" w:customStyle="1" w:styleId="11">
    <w:name w:val="纯文本2"/>
    <w:basedOn w:val="12"/>
    <w:qFormat/>
    <w:uiPriority w:val="0"/>
    <w:pPr>
      <w:widowControl/>
      <w:jc w:val="left"/>
    </w:pPr>
    <w:rPr>
      <w:rFonts w:ascii="宋体" w:hAnsi="Courier New"/>
    </w:rPr>
  </w:style>
  <w:style w:type="paragraph" w:customStyle="1" w:styleId="12">
    <w:name w:val="正文5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667</Words>
  <Characters>673</Characters>
  <Lines>0</Lines>
  <Paragraphs>0</Paragraphs>
  <TotalTime>2</TotalTime>
  <ScaleCrop>false</ScaleCrop>
  <LinksUpToDate>false</LinksUpToDate>
  <CharactersWithSpaces>896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2024-12-25T01:49:00Z</dcterms:created>
  <dc:creator>Administrator</dc:creator>
  <cp:lastModifiedBy>陈淑环</cp:lastModifiedBy>
  <dcterms:modified xsi:type="dcterms:W3CDTF">2025-12-01T03:43:50Z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E7F87EAD9D4E47D28CE301A01FF08B60_12</vt:lpwstr>
  </property>
  <property fmtid="{D5CDD505-2E9C-101B-9397-08002B2CF9AE}" pid="4" name="KSOTemplateDocerSaveRecord">
    <vt:lpwstr>eyJoZGlkIjoiZGQzY2Q4Njc4YjAyZDI5YjhjYzZhOGJkOWQ4NmZlNGIiLCJ1c2VySWQiOiIzMjk1NTY0MzUifQ==</vt:lpwstr>
  </property>
</Properties>
</file>